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244DBA">
        <w:rPr>
          <w:rFonts w:ascii="Arial" w:hAnsi="Arial" w:cs="Arial"/>
          <w:b/>
          <w:sz w:val="36"/>
        </w:rPr>
        <w:t>S LIC. POR ENFERMEDAD</w:t>
      </w:r>
      <w:r w:rsidR="00CC41AA">
        <w:rPr>
          <w:rFonts w:ascii="Arial" w:hAnsi="Arial" w:cs="Arial"/>
          <w:b/>
          <w:sz w:val="36"/>
        </w:rPr>
        <w:t xml:space="preserve"> – Movimientos noviembre y diciembre 2022</w:t>
      </w:r>
    </w:p>
    <w:p w:rsidR="009961CA" w:rsidRDefault="006D717E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15</w:t>
      </w:r>
    </w:p>
    <w:tbl>
      <w:tblPr>
        <w:tblStyle w:val="Tablaconcuadrcula"/>
        <w:tblpPr w:leftFromText="141" w:rightFromText="141" w:vertAnchor="page" w:horzAnchor="margin" w:tblpY="2094"/>
        <w:tblW w:w="0" w:type="auto"/>
        <w:tblLook w:val="04A0" w:firstRow="1" w:lastRow="0" w:firstColumn="1" w:lastColumn="0" w:noHBand="0" w:noVBand="1"/>
      </w:tblPr>
      <w:tblGrid>
        <w:gridCol w:w="1716"/>
        <w:gridCol w:w="1986"/>
        <w:gridCol w:w="3466"/>
        <w:gridCol w:w="11768"/>
      </w:tblGrid>
      <w:tr w:rsidR="001D79CC" w:rsidRPr="00F90682" w:rsidTr="00DD62FD">
        <w:trPr>
          <w:trHeight w:val="560"/>
        </w:trPr>
        <w:tc>
          <w:tcPr>
            <w:tcW w:w="171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6D717E" w:rsidP="008B0E93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86" w:type="dxa"/>
          </w:tcPr>
          <w:p w:rsidR="008B0E93" w:rsidRPr="008B0E93" w:rsidRDefault="00CC41AA" w:rsidP="008B0E93">
            <w:pPr>
              <w:rPr>
                <w:sz w:val="24"/>
              </w:rPr>
            </w:pPr>
            <w:r>
              <w:rPr>
                <w:sz w:val="24"/>
              </w:rPr>
              <w:t>3121</w:t>
            </w:r>
          </w:p>
        </w:tc>
        <w:tc>
          <w:tcPr>
            <w:tcW w:w="3466" w:type="dxa"/>
          </w:tcPr>
          <w:p w:rsidR="008B0E93" w:rsidRPr="008B0E93" w:rsidRDefault="00CC41AA" w:rsidP="008B0E93">
            <w:pPr>
              <w:rPr>
                <w:sz w:val="24"/>
              </w:rPr>
            </w:pPr>
            <w:r>
              <w:rPr>
                <w:sz w:val="24"/>
              </w:rPr>
              <w:t>LARESCA</w:t>
            </w:r>
          </w:p>
        </w:tc>
        <w:tc>
          <w:tcPr>
            <w:tcW w:w="11768" w:type="dxa"/>
          </w:tcPr>
          <w:p w:rsidR="00212BFC" w:rsidRPr="008B0E93" w:rsidRDefault="00CC41AA" w:rsidP="008B0E93">
            <w:pPr>
              <w:rPr>
                <w:sz w:val="24"/>
              </w:rPr>
            </w:pPr>
            <w:r>
              <w:rPr>
                <w:sz w:val="24"/>
              </w:rPr>
              <w:t>EX 2022 044397254 FUERA DE TÉRMINO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537939" w:rsidP="008B0E93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86" w:type="dxa"/>
          </w:tcPr>
          <w:p w:rsidR="008B0E93" w:rsidRPr="008B0E93" w:rsidRDefault="00537939" w:rsidP="008B0E93">
            <w:pPr>
              <w:rPr>
                <w:sz w:val="24"/>
              </w:rPr>
            </w:pPr>
            <w:r>
              <w:rPr>
                <w:sz w:val="24"/>
              </w:rPr>
              <w:t>5372</w:t>
            </w:r>
          </w:p>
        </w:tc>
        <w:tc>
          <w:tcPr>
            <w:tcW w:w="3466" w:type="dxa"/>
          </w:tcPr>
          <w:p w:rsidR="008B0E93" w:rsidRPr="008B0E93" w:rsidRDefault="00537939" w:rsidP="008B0E93">
            <w:pPr>
              <w:rPr>
                <w:sz w:val="24"/>
              </w:rPr>
            </w:pPr>
            <w:r>
              <w:rPr>
                <w:sz w:val="24"/>
              </w:rPr>
              <w:t>MAC KENNA</w:t>
            </w:r>
          </w:p>
        </w:tc>
        <w:tc>
          <w:tcPr>
            <w:tcW w:w="11768" w:type="dxa"/>
          </w:tcPr>
          <w:p w:rsidR="008B0E93" w:rsidRPr="008B0E93" w:rsidRDefault="00537939" w:rsidP="008B0E93">
            <w:pPr>
              <w:rPr>
                <w:sz w:val="24"/>
              </w:rPr>
            </w:pPr>
            <w:r>
              <w:rPr>
                <w:sz w:val="24"/>
              </w:rPr>
              <w:t>FUERA DE TÉMINO EX 2022 42957690</w:t>
            </w:r>
          </w:p>
        </w:tc>
      </w:tr>
      <w:tr w:rsidR="00492684" w:rsidTr="00DD62FD">
        <w:tc>
          <w:tcPr>
            <w:tcW w:w="1716" w:type="dxa"/>
          </w:tcPr>
          <w:p w:rsidR="00492684" w:rsidRDefault="00492684" w:rsidP="008B0E9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492684" w:rsidRDefault="00492684" w:rsidP="008B0E9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492684" w:rsidRDefault="00492684" w:rsidP="008B0E9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492684" w:rsidRDefault="00492684" w:rsidP="008B0E93">
            <w:pPr>
              <w:rPr>
                <w:sz w:val="24"/>
              </w:rPr>
            </w:pPr>
          </w:p>
        </w:tc>
      </w:tr>
      <w:tr w:rsidR="001D79CC" w:rsidTr="00DD62FD">
        <w:tc>
          <w:tcPr>
            <w:tcW w:w="1716" w:type="dxa"/>
          </w:tcPr>
          <w:p w:rsidR="008B0E93" w:rsidRPr="008B0E93" w:rsidRDefault="008B0E93" w:rsidP="008B0E9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8B0E93" w:rsidRPr="008B0E93" w:rsidRDefault="008B0E93" w:rsidP="008B0E9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8B0E93" w:rsidRPr="008B0E93" w:rsidRDefault="008B0E93" w:rsidP="008B0E9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212BFC" w:rsidRPr="00492684" w:rsidRDefault="00492684" w:rsidP="00F03139">
            <w:pPr>
              <w:rPr>
                <w:b/>
                <w:sz w:val="24"/>
              </w:rPr>
            </w:pPr>
            <w:r w:rsidRPr="00492684">
              <w:rPr>
                <w:b/>
                <w:sz w:val="24"/>
              </w:rPr>
              <w:t>SE INFORMA A TODOS LOS ESTABLECIMIENTOS QUE LOS MOVIMIENTOS QUE NO SE PASARON RETENIDOS ESTÁN YA CARGADOS EN EL SISTEMA PERO SALDRÁN CON UN  PRÓXIMO ALCANCE. NO ENVIAR REITERACIÓN</w:t>
            </w:r>
          </w:p>
        </w:tc>
      </w:tr>
    </w:tbl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8B0E93" w:rsidRDefault="008B0E93" w:rsidP="008B0E93">
      <w:pPr>
        <w:rPr>
          <w:rFonts w:ascii="Arial" w:hAnsi="Arial" w:cs="Arial"/>
          <w:b/>
          <w:sz w:val="32"/>
        </w:rPr>
      </w:pPr>
      <w:bookmarkStart w:id="0" w:name="_GoBack"/>
      <w:bookmarkEnd w:id="0"/>
    </w:p>
    <w:p w:rsidR="008B0E93" w:rsidRDefault="008B0E93" w:rsidP="008B0E93">
      <w:pPr>
        <w:rPr>
          <w:rFonts w:ascii="Arial" w:hAnsi="Arial" w:cs="Arial"/>
          <w:b/>
          <w:sz w:val="32"/>
        </w:rPr>
      </w:pPr>
    </w:p>
    <w:sectPr w:rsidR="008B0E93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1554E1"/>
    <w:rsid w:val="001D79CC"/>
    <w:rsid w:val="00212BFC"/>
    <w:rsid w:val="00244DBA"/>
    <w:rsid w:val="002A6EAC"/>
    <w:rsid w:val="002B07E9"/>
    <w:rsid w:val="002B0A84"/>
    <w:rsid w:val="004168D3"/>
    <w:rsid w:val="00451E21"/>
    <w:rsid w:val="00492684"/>
    <w:rsid w:val="004F6F15"/>
    <w:rsid w:val="005043EF"/>
    <w:rsid w:val="00533BDD"/>
    <w:rsid w:val="00537939"/>
    <w:rsid w:val="005C2CDE"/>
    <w:rsid w:val="006D717E"/>
    <w:rsid w:val="006E4EE5"/>
    <w:rsid w:val="00794C14"/>
    <w:rsid w:val="008354C9"/>
    <w:rsid w:val="008637FC"/>
    <w:rsid w:val="008B0E93"/>
    <w:rsid w:val="009961CA"/>
    <w:rsid w:val="00A13353"/>
    <w:rsid w:val="00A4638A"/>
    <w:rsid w:val="00C235EE"/>
    <w:rsid w:val="00C2719B"/>
    <w:rsid w:val="00CC41AA"/>
    <w:rsid w:val="00D752E4"/>
    <w:rsid w:val="00DD62FD"/>
    <w:rsid w:val="00E70462"/>
    <w:rsid w:val="00ED550A"/>
    <w:rsid w:val="00EF1D01"/>
    <w:rsid w:val="00F03139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41</cp:revision>
  <dcterms:created xsi:type="dcterms:W3CDTF">2020-07-22T21:56:00Z</dcterms:created>
  <dcterms:modified xsi:type="dcterms:W3CDTF">2023-02-09T17:50:00Z</dcterms:modified>
</cp:coreProperties>
</file>